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C2" w:rsidRDefault="003B11B0">
      <w:proofErr w:type="spellStart"/>
      <w:r>
        <w:t>Programma</w:t>
      </w:r>
      <w:proofErr w:type="spellEnd"/>
      <w:r>
        <w:t xml:space="preserve"> Practical Training </w:t>
      </w:r>
      <w:proofErr w:type="gramStart"/>
      <w:r>
        <w:t>SCS(</w:t>
      </w:r>
      <w:proofErr w:type="gramEnd"/>
      <w:r>
        <w:t xml:space="preserve"> Spinal Cord Stimulation)</w:t>
      </w:r>
    </w:p>
    <w:p w:rsidR="003B11B0" w:rsidRDefault="003B11B0"/>
    <w:p w:rsidR="003B11B0" w:rsidRPr="00654A97" w:rsidRDefault="00F00805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>08.45-09.0</w:t>
      </w:r>
      <w:r w:rsidR="003B11B0" w:rsidRPr="00654A97">
        <w:rPr>
          <w:rFonts w:ascii="Georgia" w:hAnsi="Georgia"/>
          <w:sz w:val="20"/>
          <w:szCs w:val="20"/>
          <w:lang w:val="nl-NL"/>
        </w:rPr>
        <w:t>0</w:t>
      </w:r>
      <w:r w:rsidR="003B11B0" w:rsidRPr="00654A97">
        <w:rPr>
          <w:rFonts w:ascii="Georgia" w:hAnsi="Georgia"/>
          <w:sz w:val="20"/>
          <w:szCs w:val="20"/>
          <w:lang w:val="nl-NL"/>
        </w:rPr>
        <w:tab/>
        <w:t>Ontvangst</w:t>
      </w:r>
    </w:p>
    <w:p w:rsidR="003B11B0" w:rsidRPr="00654A97" w:rsidRDefault="003B11B0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3B11B0" w:rsidRPr="00654A97" w:rsidRDefault="00F00805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>09.00-09.0</w:t>
      </w:r>
      <w:r w:rsidR="003B11B0" w:rsidRPr="00654A97">
        <w:rPr>
          <w:rFonts w:ascii="Georgia" w:hAnsi="Georgia"/>
          <w:sz w:val="20"/>
          <w:szCs w:val="20"/>
          <w:lang w:val="nl-NL"/>
        </w:rPr>
        <w:t>5</w:t>
      </w:r>
      <w:r w:rsidR="003B11B0" w:rsidRPr="00654A97">
        <w:rPr>
          <w:rFonts w:ascii="Georgia" w:hAnsi="Georgia"/>
          <w:sz w:val="20"/>
          <w:szCs w:val="20"/>
          <w:lang w:val="nl-NL"/>
        </w:rPr>
        <w:tab/>
        <w:t>Welkom</w:t>
      </w:r>
    </w:p>
    <w:p w:rsidR="003B11B0" w:rsidRPr="00654A97" w:rsidRDefault="003B11B0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3B11B0" w:rsidRDefault="00F00805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>09.05-09.4</w:t>
      </w:r>
      <w:r w:rsidR="003B11B0" w:rsidRPr="00654A97">
        <w:rPr>
          <w:rFonts w:ascii="Georgia" w:hAnsi="Georgia"/>
          <w:sz w:val="20"/>
          <w:szCs w:val="20"/>
          <w:lang w:val="nl-NL"/>
        </w:rPr>
        <w:t>5</w:t>
      </w:r>
      <w:r w:rsidR="003B11B0" w:rsidRPr="00654A97">
        <w:rPr>
          <w:rFonts w:ascii="Georgia" w:hAnsi="Georgia"/>
          <w:sz w:val="20"/>
          <w:szCs w:val="20"/>
          <w:lang w:val="nl-NL"/>
        </w:rPr>
        <w:tab/>
      </w:r>
      <w:r w:rsidR="00D60223">
        <w:rPr>
          <w:rFonts w:ascii="Georgia" w:hAnsi="Georgia"/>
          <w:sz w:val="20"/>
          <w:szCs w:val="20"/>
          <w:lang w:val="nl-NL"/>
        </w:rPr>
        <w:t>Basis van Neuromodulatie(</w:t>
      </w:r>
      <w:r w:rsidR="003B11B0" w:rsidRPr="00654A97">
        <w:rPr>
          <w:rFonts w:ascii="Georgia" w:hAnsi="Georgia"/>
          <w:sz w:val="20"/>
          <w:szCs w:val="20"/>
          <w:lang w:val="nl-NL"/>
        </w:rPr>
        <w:t>Anatomie-Fysiologie</w:t>
      </w:r>
      <w:r w:rsidR="00D60223">
        <w:rPr>
          <w:rFonts w:ascii="Georgia" w:hAnsi="Georgia"/>
          <w:sz w:val="20"/>
          <w:szCs w:val="20"/>
          <w:lang w:val="nl-NL"/>
        </w:rPr>
        <w:t>)</w:t>
      </w:r>
      <w:r w:rsidR="007A632E">
        <w:rPr>
          <w:rFonts w:ascii="Georgia" w:hAnsi="Georgia"/>
          <w:sz w:val="20"/>
          <w:szCs w:val="20"/>
          <w:lang w:val="nl-NL"/>
        </w:rPr>
        <w:t xml:space="preserve"> SCS</w:t>
      </w:r>
    </w:p>
    <w:p w:rsidR="00D60223" w:rsidRDefault="00D60223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  <w:t>Gate Control Theorie</w:t>
      </w:r>
    </w:p>
    <w:p w:rsidR="00D60223" w:rsidRDefault="00D60223" w:rsidP="007A632E">
      <w:pPr>
        <w:pStyle w:val="NoSpacing"/>
        <w:ind w:left="1440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 xml:space="preserve">Zenuwstelsel </w:t>
      </w:r>
      <w:r w:rsidR="007A632E">
        <w:rPr>
          <w:rFonts w:ascii="Georgia" w:hAnsi="Georgia"/>
          <w:sz w:val="20"/>
          <w:szCs w:val="20"/>
          <w:lang w:val="nl-NL"/>
        </w:rPr>
        <w:t>(Anatomische organisatie)</w:t>
      </w:r>
      <w:r>
        <w:rPr>
          <w:rFonts w:ascii="Georgia" w:hAnsi="Georgia"/>
          <w:sz w:val="20"/>
          <w:szCs w:val="20"/>
          <w:lang w:val="nl-NL"/>
        </w:rPr>
        <w:t xml:space="preserve">met uitleg van </w:t>
      </w:r>
      <w:proofErr w:type="spellStart"/>
      <w:r>
        <w:rPr>
          <w:rFonts w:ascii="Georgia" w:hAnsi="Georgia"/>
          <w:sz w:val="20"/>
          <w:szCs w:val="20"/>
          <w:lang w:val="nl-NL"/>
        </w:rPr>
        <w:t>Sympatische</w:t>
      </w:r>
      <w:proofErr w:type="spellEnd"/>
      <w:r>
        <w:rPr>
          <w:rFonts w:ascii="Georgia" w:hAnsi="Georgia"/>
          <w:sz w:val="20"/>
          <w:szCs w:val="20"/>
          <w:lang w:val="nl-NL"/>
        </w:rPr>
        <w:t xml:space="preserve"> en Parasympatische tak</w:t>
      </w:r>
    </w:p>
    <w:p w:rsidR="00D60223" w:rsidRDefault="00D60223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  <w:t>Wervelkolom</w:t>
      </w:r>
      <w:r w:rsidR="007A632E">
        <w:rPr>
          <w:rFonts w:ascii="Georgia" w:hAnsi="Georgia"/>
          <w:sz w:val="20"/>
          <w:szCs w:val="20"/>
          <w:lang w:val="nl-NL"/>
        </w:rPr>
        <w:t xml:space="preserve"> (Structuren)</w:t>
      </w:r>
      <w:r>
        <w:rPr>
          <w:rFonts w:ascii="Georgia" w:hAnsi="Georgia"/>
          <w:sz w:val="20"/>
          <w:szCs w:val="20"/>
          <w:lang w:val="nl-NL"/>
        </w:rPr>
        <w:t xml:space="preserve"> verdeeld in 5 groepen.</w:t>
      </w:r>
    </w:p>
    <w:p w:rsidR="00D60223" w:rsidRDefault="00D60223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  <w:t>Anatomie van het ruggenmerg</w:t>
      </w:r>
    </w:p>
    <w:p w:rsidR="00D60223" w:rsidRPr="00654A97" w:rsidRDefault="00D60223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</w:r>
      <w:proofErr w:type="spellStart"/>
      <w:r>
        <w:rPr>
          <w:rFonts w:ascii="Georgia" w:hAnsi="Georgia"/>
          <w:sz w:val="20"/>
          <w:szCs w:val="20"/>
          <w:lang w:val="nl-NL"/>
        </w:rPr>
        <w:t>Dermato</w:t>
      </w:r>
      <w:r w:rsidR="007A632E">
        <w:rPr>
          <w:rFonts w:ascii="Georgia" w:hAnsi="Georgia"/>
          <w:sz w:val="20"/>
          <w:szCs w:val="20"/>
          <w:lang w:val="nl-NL"/>
        </w:rPr>
        <w:t>om</w:t>
      </w:r>
      <w:r>
        <w:rPr>
          <w:rFonts w:ascii="Georgia" w:hAnsi="Georgia"/>
          <w:sz w:val="20"/>
          <w:szCs w:val="20"/>
          <w:lang w:val="nl-NL"/>
        </w:rPr>
        <w:t>kaart</w:t>
      </w:r>
      <w:proofErr w:type="spellEnd"/>
    </w:p>
    <w:p w:rsidR="003B11B0" w:rsidRPr="00654A97" w:rsidRDefault="003B11B0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3B11B0" w:rsidRDefault="00F00805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>09.45-10.40</w:t>
      </w:r>
      <w:r w:rsidR="003B11B0" w:rsidRPr="00654A97">
        <w:rPr>
          <w:rFonts w:ascii="Georgia" w:hAnsi="Georgia"/>
          <w:sz w:val="20"/>
          <w:szCs w:val="20"/>
          <w:lang w:val="nl-NL"/>
        </w:rPr>
        <w:tab/>
        <w:t xml:space="preserve">Basis van programmeren </w:t>
      </w:r>
      <w:r w:rsidR="003B11B0">
        <w:rPr>
          <w:rFonts w:ascii="Georgia" w:hAnsi="Georgia"/>
          <w:sz w:val="20"/>
          <w:szCs w:val="20"/>
          <w:lang w:val="nl-NL"/>
        </w:rPr>
        <w:t>(SCS)</w:t>
      </w:r>
    </w:p>
    <w:p w:rsidR="00D60223" w:rsidRDefault="00D60223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  <w:t xml:space="preserve">Uitleg parameters( </w:t>
      </w:r>
      <w:proofErr w:type="spellStart"/>
      <w:r>
        <w:rPr>
          <w:rFonts w:ascii="Georgia" w:hAnsi="Georgia"/>
          <w:sz w:val="20"/>
          <w:szCs w:val="20"/>
          <w:lang w:val="nl-NL"/>
        </w:rPr>
        <w:t>Amplitude</w:t>
      </w:r>
      <w:r w:rsidR="0084595A">
        <w:rPr>
          <w:rFonts w:ascii="Georgia" w:hAnsi="Georgia"/>
          <w:sz w:val="20"/>
          <w:szCs w:val="20"/>
          <w:lang w:val="nl-NL"/>
        </w:rPr>
        <w:t>.Pulsbreedte</w:t>
      </w:r>
      <w:proofErr w:type="spellEnd"/>
      <w:r w:rsidR="0084595A">
        <w:rPr>
          <w:rFonts w:ascii="Georgia" w:hAnsi="Georgia"/>
          <w:sz w:val="20"/>
          <w:szCs w:val="20"/>
          <w:lang w:val="nl-NL"/>
        </w:rPr>
        <w:t xml:space="preserve"> en Frequentie)</w:t>
      </w:r>
    </w:p>
    <w:p w:rsidR="0084595A" w:rsidRPr="00654A97" w:rsidRDefault="0084595A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  <w:t>Polariteiten(</w:t>
      </w:r>
      <w:proofErr w:type="spellStart"/>
      <w:r>
        <w:rPr>
          <w:rFonts w:ascii="Georgia" w:hAnsi="Georgia"/>
          <w:sz w:val="20"/>
          <w:szCs w:val="20"/>
          <w:lang w:val="nl-NL"/>
        </w:rPr>
        <w:t>Monopolair</w:t>
      </w:r>
      <w:proofErr w:type="gramStart"/>
      <w:r>
        <w:rPr>
          <w:rFonts w:ascii="Georgia" w:hAnsi="Georgia"/>
          <w:sz w:val="20"/>
          <w:szCs w:val="20"/>
          <w:lang w:val="nl-NL"/>
        </w:rPr>
        <w:t>,bi-multi</w:t>
      </w:r>
      <w:proofErr w:type="spellEnd"/>
      <w:proofErr w:type="gramEnd"/>
      <w:r>
        <w:rPr>
          <w:rFonts w:ascii="Georgia" w:hAnsi="Georgia"/>
          <w:sz w:val="20"/>
          <w:szCs w:val="20"/>
          <w:lang w:val="nl-NL"/>
        </w:rPr>
        <w:t xml:space="preserve">, hyperpolarisatie en </w:t>
      </w:r>
      <w:proofErr w:type="spellStart"/>
      <w:r>
        <w:rPr>
          <w:rFonts w:ascii="Georgia" w:hAnsi="Georgia"/>
          <w:sz w:val="20"/>
          <w:szCs w:val="20"/>
          <w:lang w:val="nl-NL"/>
        </w:rPr>
        <w:t>density</w:t>
      </w:r>
      <w:proofErr w:type="spellEnd"/>
      <w:r>
        <w:rPr>
          <w:rFonts w:ascii="Georgia" w:hAnsi="Georgia"/>
          <w:sz w:val="20"/>
          <w:szCs w:val="20"/>
          <w:lang w:val="nl-NL"/>
        </w:rPr>
        <w:t>)</w:t>
      </w:r>
    </w:p>
    <w:p w:rsidR="003B11B0" w:rsidRPr="00654A97" w:rsidRDefault="003B11B0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3B11B0" w:rsidRPr="003E64D3" w:rsidRDefault="00F00805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 w:rsidRPr="003E64D3">
        <w:rPr>
          <w:rFonts w:ascii="Georgia" w:hAnsi="Georgia"/>
          <w:sz w:val="20"/>
          <w:szCs w:val="20"/>
          <w:lang w:val="nl-NL"/>
        </w:rPr>
        <w:t>10.40-10.55</w:t>
      </w:r>
      <w:r w:rsidR="003B11B0" w:rsidRPr="003E64D3">
        <w:rPr>
          <w:rFonts w:ascii="Georgia" w:hAnsi="Georgia"/>
          <w:sz w:val="20"/>
          <w:szCs w:val="20"/>
          <w:lang w:val="nl-NL"/>
        </w:rPr>
        <w:tab/>
        <w:t>Break</w:t>
      </w:r>
    </w:p>
    <w:p w:rsidR="003B11B0" w:rsidRPr="003E64D3" w:rsidRDefault="003B11B0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3B11B0" w:rsidRPr="003E64D3" w:rsidRDefault="00F00805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 w:rsidRPr="003E64D3">
        <w:rPr>
          <w:rFonts w:ascii="Georgia" w:hAnsi="Georgia"/>
          <w:sz w:val="20"/>
          <w:szCs w:val="20"/>
          <w:lang w:val="nl-NL"/>
        </w:rPr>
        <w:t>10.55-11.25</w:t>
      </w:r>
      <w:r w:rsidRPr="003E64D3">
        <w:rPr>
          <w:rFonts w:ascii="Georgia" w:hAnsi="Georgia"/>
          <w:sz w:val="20"/>
          <w:szCs w:val="20"/>
          <w:lang w:val="nl-NL"/>
        </w:rPr>
        <w:tab/>
        <w:t>EON/</w:t>
      </w:r>
      <w:proofErr w:type="spellStart"/>
      <w:r w:rsidRPr="003E64D3">
        <w:rPr>
          <w:rFonts w:ascii="Georgia" w:hAnsi="Georgia"/>
          <w:sz w:val="20"/>
          <w:szCs w:val="20"/>
          <w:lang w:val="nl-NL"/>
        </w:rPr>
        <w:t>Prodigy</w:t>
      </w:r>
      <w:proofErr w:type="spellEnd"/>
      <w:r w:rsidRPr="003E64D3">
        <w:rPr>
          <w:rFonts w:ascii="Georgia" w:hAnsi="Georgia"/>
          <w:sz w:val="20"/>
          <w:szCs w:val="20"/>
          <w:lang w:val="nl-NL"/>
        </w:rPr>
        <w:t xml:space="preserve"> MRI </w:t>
      </w:r>
      <w:r w:rsidR="003E64D3" w:rsidRPr="003E64D3">
        <w:rPr>
          <w:rFonts w:ascii="Georgia" w:hAnsi="Georgia"/>
          <w:sz w:val="20"/>
          <w:szCs w:val="20"/>
          <w:lang w:val="nl-NL"/>
        </w:rPr>
        <w:t>Patiënt</w:t>
      </w:r>
      <w:r w:rsidRPr="003E64D3">
        <w:rPr>
          <w:rFonts w:ascii="Georgia" w:hAnsi="Georgia"/>
          <w:sz w:val="20"/>
          <w:szCs w:val="20"/>
          <w:lang w:val="nl-NL"/>
        </w:rPr>
        <w:t xml:space="preserve"> </w:t>
      </w:r>
      <w:proofErr w:type="spellStart"/>
      <w:r w:rsidRPr="003E64D3">
        <w:rPr>
          <w:rFonts w:ascii="Georgia" w:hAnsi="Georgia"/>
          <w:sz w:val="20"/>
          <w:szCs w:val="20"/>
          <w:lang w:val="nl-NL"/>
        </w:rPr>
        <w:t>Programmer</w:t>
      </w:r>
      <w:proofErr w:type="spellEnd"/>
      <w:r w:rsidRPr="003E64D3">
        <w:rPr>
          <w:rFonts w:ascii="Georgia" w:hAnsi="Georgia"/>
          <w:sz w:val="20"/>
          <w:szCs w:val="20"/>
          <w:lang w:val="nl-NL"/>
        </w:rPr>
        <w:t xml:space="preserve"> en hands on</w:t>
      </w:r>
    </w:p>
    <w:p w:rsidR="003E64D3" w:rsidRDefault="003E64D3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  <w:t xml:space="preserve">Uitleg bedieningsknoppen van de Patiënt </w:t>
      </w:r>
      <w:proofErr w:type="spellStart"/>
      <w:r>
        <w:rPr>
          <w:rFonts w:ascii="Georgia" w:hAnsi="Georgia"/>
          <w:sz w:val="20"/>
          <w:szCs w:val="20"/>
          <w:lang w:val="nl-NL"/>
        </w:rPr>
        <w:t>Programmer</w:t>
      </w:r>
      <w:proofErr w:type="spellEnd"/>
    </w:p>
    <w:p w:rsidR="003E64D3" w:rsidRDefault="003E64D3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  <w:t xml:space="preserve">Uitleg bedieningsschermpjes van de Patiënt </w:t>
      </w:r>
      <w:proofErr w:type="spellStart"/>
      <w:r>
        <w:rPr>
          <w:rFonts w:ascii="Georgia" w:hAnsi="Georgia"/>
          <w:sz w:val="20"/>
          <w:szCs w:val="20"/>
          <w:lang w:val="nl-NL"/>
        </w:rPr>
        <w:t>Programmer</w:t>
      </w:r>
      <w:proofErr w:type="spellEnd"/>
    </w:p>
    <w:p w:rsidR="003E64D3" w:rsidRDefault="003E64D3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  <w:t xml:space="preserve">Uitleg menu opties van de Patiënt </w:t>
      </w:r>
      <w:proofErr w:type="spellStart"/>
      <w:r>
        <w:rPr>
          <w:rFonts w:ascii="Georgia" w:hAnsi="Georgia"/>
          <w:sz w:val="20"/>
          <w:szCs w:val="20"/>
          <w:lang w:val="nl-NL"/>
        </w:rPr>
        <w:t>Programmer</w:t>
      </w:r>
      <w:proofErr w:type="spellEnd"/>
    </w:p>
    <w:p w:rsidR="003E64D3" w:rsidRDefault="008F41DF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  <w:t>Praktisch</w:t>
      </w:r>
      <w:r w:rsidR="00104828">
        <w:rPr>
          <w:rFonts w:ascii="Georgia" w:hAnsi="Georgia"/>
          <w:sz w:val="20"/>
          <w:szCs w:val="20"/>
          <w:lang w:val="nl-NL"/>
        </w:rPr>
        <w:t xml:space="preserve"> trainen</w:t>
      </w:r>
      <w:r w:rsidR="003E64D3">
        <w:rPr>
          <w:rFonts w:ascii="Georgia" w:hAnsi="Georgia"/>
          <w:sz w:val="20"/>
          <w:szCs w:val="20"/>
          <w:lang w:val="nl-NL"/>
        </w:rPr>
        <w:t xml:space="preserve"> d.m.v. oefeningen</w:t>
      </w:r>
    </w:p>
    <w:p w:rsidR="003E64D3" w:rsidRDefault="003E64D3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  <w:t xml:space="preserve">Quiz Patiënt </w:t>
      </w:r>
      <w:proofErr w:type="spellStart"/>
      <w:r>
        <w:rPr>
          <w:rFonts w:ascii="Georgia" w:hAnsi="Georgia"/>
          <w:sz w:val="20"/>
          <w:szCs w:val="20"/>
          <w:lang w:val="nl-NL"/>
        </w:rPr>
        <w:t>Programmer</w:t>
      </w:r>
      <w:proofErr w:type="spellEnd"/>
      <w:r>
        <w:rPr>
          <w:rFonts w:ascii="Georgia" w:hAnsi="Georgia"/>
          <w:sz w:val="20"/>
          <w:szCs w:val="20"/>
          <w:lang w:val="nl-NL"/>
        </w:rPr>
        <w:t xml:space="preserve"> gezamenlijk doorlopen.</w:t>
      </w:r>
    </w:p>
    <w:p w:rsidR="003E64D3" w:rsidRPr="003E64D3" w:rsidRDefault="003E64D3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</w:r>
    </w:p>
    <w:p w:rsidR="003B11B0" w:rsidRPr="003E64D3" w:rsidRDefault="003B11B0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3B11B0" w:rsidRPr="00EE0395" w:rsidRDefault="00F00805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 w:rsidRPr="00EE0395">
        <w:rPr>
          <w:rFonts w:ascii="Georgia" w:hAnsi="Georgia"/>
          <w:sz w:val="20"/>
          <w:szCs w:val="20"/>
          <w:lang w:val="nl-NL"/>
        </w:rPr>
        <w:t>11.25</w:t>
      </w:r>
      <w:r w:rsidR="00104828" w:rsidRPr="00EE0395">
        <w:rPr>
          <w:rFonts w:ascii="Georgia" w:hAnsi="Georgia"/>
          <w:sz w:val="20"/>
          <w:szCs w:val="20"/>
          <w:lang w:val="nl-NL"/>
        </w:rPr>
        <w:t>-12.1</w:t>
      </w:r>
      <w:r w:rsidR="003B11B0" w:rsidRPr="00EE0395">
        <w:rPr>
          <w:rFonts w:ascii="Georgia" w:hAnsi="Georgia"/>
          <w:sz w:val="20"/>
          <w:szCs w:val="20"/>
          <w:lang w:val="nl-NL"/>
        </w:rPr>
        <w:t>0</w:t>
      </w:r>
      <w:r w:rsidR="003B11B0" w:rsidRPr="00EE0395">
        <w:rPr>
          <w:rFonts w:ascii="Georgia" w:hAnsi="Georgia"/>
          <w:sz w:val="20"/>
          <w:szCs w:val="20"/>
          <w:lang w:val="nl-NL"/>
        </w:rPr>
        <w:tab/>
      </w:r>
      <w:r w:rsidR="00104828" w:rsidRPr="00EE0395">
        <w:rPr>
          <w:rFonts w:ascii="Georgia" w:hAnsi="Georgia"/>
          <w:sz w:val="20"/>
          <w:szCs w:val="20"/>
          <w:lang w:val="nl-NL"/>
        </w:rPr>
        <w:t xml:space="preserve">Rapid </w:t>
      </w:r>
      <w:proofErr w:type="spellStart"/>
      <w:r w:rsidR="00104828" w:rsidRPr="00EE0395">
        <w:rPr>
          <w:rFonts w:ascii="Georgia" w:hAnsi="Georgia"/>
          <w:sz w:val="20"/>
          <w:szCs w:val="20"/>
          <w:lang w:val="nl-NL"/>
        </w:rPr>
        <w:t>Programmer</w:t>
      </w:r>
      <w:proofErr w:type="spellEnd"/>
      <w:r w:rsidR="00104828" w:rsidRPr="00EE0395">
        <w:rPr>
          <w:rFonts w:ascii="Georgia" w:hAnsi="Georgia"/>
          <w:sz w:val="20"/>
          <w:szCs w:val="20"/>
          <w:lang w:val="nl-NL"/>
        </w:rPr>
        <w:t xml:space="preserve"> en hands on</w:t>
      </w:r>
    </w:p>
    <w:p w:rsidR="00104828" w:rsidRDefault="00104828" w:rsidP="00104828">
      <w:pPr>
        <w:pStyle w:val="NoSpacing"/>
        <w:ind w:left="1440"/>
        <w:rPr>
          <w:rFonts w:ascii="Georgia" w:hAnsi="Georgia"/>
          <w:sz w:val="20"/>
          <w:szCs w:val="20"/>
          <w:lang w:val="nl-NL"/>
        </w:rPr>
      </w:pPr>
      <w:r w:rsidRPr="00104828">
        <w:rPr>
          <w:rFonts w:ascii="Georgia" w:hAnsi="Georgia"/>
          <w:sz w:val="20"/>
          <w:szCs w:val="20"/>
          <w:lang w:val="nl-NL"/>
        </w:rPr>
        <w:t xml:space="preserve">Uitleg bedieningsknoppen, bedieningsschermpjes en menuopties van de Rapid </w:t>
      </w:r>
      <w:proofErr w:type="spellStart"/>
      <w:r w:rsidRPr="00104828">
        <w:rPr>
          <w:rFonts w:ascii="Georgia" w:hAnsi="Georgia"/>
          <w:sz w:val="20"/>
          <w:szCs w:val="20"/>
          <w:lang w:val="nl-NL"/>
        </w:rPr>
        <w:t>Programmer</w:t>
      </w:r>
      <w:proofErr w:type="spellEnd"/>
      <w:r>
        <w:rPr>
          <w:rFonts w:ascii="Georgia" w:hAnsi="Georgia"/>
          <w:sz w:val="20"/>
          <w:szCs w:val="20"/>
          <w:lang w:val="nl-NL"/>
        </w:rPr>
        <w:t>.</w:t>
      </w:r>
    </w:p>
    <w:p w:rsidR="00104828" w:rsidRDefault="008F41DF" w:rsidP="00104828">
      <w:pPr>
        <w:pStyle w:val="NoSpacing"/>
        <w:ind w:left="1440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>Praktisch</w:t>
      </w:r>
      <w:r w:rsidR="00104828">
        <w:rPr>
          <w:rFonts w:ascii="Georgia" w:hAnsi="Georgia"/>
          <w:sz w:val="20"/>
          <w:szCs w:val="20"/>
          <w:lang w:val="nl-NL"/>
        </w:rPr>
        <w:t xml:space="preserve"> trainen </w:t>
      </w:r>
      <w:proofErr w:type="spellStart"/>
      <w:r w:rsidR="00A93B27">
        <w:rPr>
          <w:rFonts w:ascii="Georgia" w:hAnsi="Georgia"/>
          <w:sz w:val="20"/>
          <w:szCs w:val="20"/>
          <w:lang w:val="nl-NL"/>
        </w:rPr>
        <w:t>d.</w:t>
      </w:r>
      <w:proofErr w:type="gramStart"/>
      <w:r w:rsidR="00A93B27">
        <w:rPr>
          <w:rFonts w:ascii="Georgia" w:hAnsi="Georgia"/>
          <w:sz w:val="20"/>
          <w:szCs w:val="20"/>
          <w:lang w:val="nl-NL"/>
        </w:rPr>
        <w:t>m</w:t>
      </w:r>
      <w:proofErr w:type="gramEnd"/>
      <w:r w:rsidR="00A93B27">
        <w:rPr>
          <w:rFonts w:ascii="Georgia" w:hAnsi="Georgia"/>
          <w:sz w:val="20"/>
          <w:szCs w:val="20"/>
          <w:lang w:val="nl-NL"/>
        </w:rPr>
        <w:t>.v</w:t>
      </w:r>
      <w:proofErr w:type="spellEnd"/>
      <w:r w:rsidR="00104828">
        <w:rPr>
          <w:rFonts w:ascii="Georgia" w:hAnsi="Georgia"/>
          <w:sz w:val="20"/>
          <w:szCs w:val="20"/>
          <w:lang w:val="nl-NL"/>
        </w:rPr>
        <w:t xml:space="preserve"> oefeningen</w:t>
      </w:r>
    </w:p>
    <w:p w:rsidR="00104828" w:rsidRDefault="00104828" w:rsidP="00104828">
      <w:pPr>
        <w:pStyle w:val="NoSpacing"/>
        <w:ind w:left="1440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 xml:space="preserve">Quiz Rapid </w:t>
      </w:r>
      <w:proofErr w:type="spellStart"/>
      <w:r>
        <w:rPr>
          <w:rFonts w:ascii="Georgia" w:hAnsi="Georgia"/>
          <w:sz w:val="20"/>
          <w:szCs w:val="20"/>
          <w:lang w:val="nl-NL"/>
        </w:rPr>
        <w:t>Programmer</w:t>
      </w:r>
      <w:proofErr w:type="spellEnd"/>
      <w:r>
        <w:rPr>
          <w:rFonts w:ascii="Georgia" w:hAnsi="Georgia"/>
          <w:sz w:val="20"/>
          <w:szCs w:val="20"/>
          <w:lang w:val="nl-NL"/>
        </w:rPr>
        <w:t xml:space="preserve"> gezamenlijk doorlopen.</w:t>
      </w:r>
    </w:p>
    <w:p w:rsidR="00104828" w:rsidRPr="00104828" w:rsidRDefault="00104828" w:rsidP="00104828">
      <w:pPr>
        <w:pStyle w:val="NoSpacing"/>
        <w:ind w:left="1440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 xml:space="preserve">Demonstratie van </w:t>
      </w:r>
      <w:proofErr w:type="spellStart"/>
      <w:r>
        <w:rPr>
          <w:rFonts w:ascii="Georgia" w:hAnsi="Georgia"/>
          <w:sz w:val="20"/>
          <w:szCs w:val="20"/>
          <w:lang w:val="nl-NL"/>
        </w:rPr>
        <w:t>koppelling</w:t>
      </w:r>
      <w:proofErr w:type="spellEnd"/>
      <w:r>
        <w:rPr>
          <w:rFonts w:ascii="Georgia" w:hAnsi="Georgia"/>
          <w:sz w:val="20"/>
          <w:szCs w:val="20"/>
          <w:lang w:val="nl-NL"/>
        </w:rPr>
        <w:t xml:space="preserve"> met RP en MTS</w:t>
      </w:r>
    </w:p>
    <w:p w:rsidR="00104828" w:rsidRPr="00104828" w:rsidRDefault="00104828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104828" w:rsidRPr="00104828" w:rsidRDefault="00104828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104828" w:rsidRPr="00EE0395" w:rsidRDefault="00104828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 w:rsidRPr="00EE0395">
        <w:rPr>
          <w:rFonts w:ascii="Georgia" w:hAnsi="Georgia"/>
          <w:sz w:val="20"/>
          <w:szCs w:val="20"/>
          <w:lang w:val="nl-NL"/>
        </w:rPr>
        <w:t xml:space="preserve">12.10-12.30 </w:t>
      </w:r>
      <w:r w:rsidRPr="00EE0395">
        <w:rPr>
          <w:rFonts w:ascii="Georgia" w:hAnsi="Georgia"/>
          <w:sz w:val="20"/>
          <w:szCs w:val="20"/>
          <w:lang w:val="nl-NL"/>
        </w:rPr>
        <w:tab/>
        <w:t>EPG en hands on</w:t>
      </w:r>
    </w:p>
    <w:p w:rsidR="00104828" w:rsidRPr="00104828" w:rsidRDefault="00104828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 w:rsidRPr="00EE0395">
        <w:rPr>
          <w:rFonts w:ascii="Georgia" w:hAnsi="Georgia"/>
          <w:sz w:val="20"/>
          <w:szCs w:val="20"/>
          <w:lang w:val="nl-NL"/>
        </w:rPr>
        <w:tab/>
      </w:r>
      <w:r w:rsidRPr="00EE0395">
        <w:rPr>
          <w:rFonts w:ascii="Georgia" w:hAnsi="Georgia"/>
          <w:sz w:val="20"/>
          <w:szCs w:val="20"/>
          <w:lang w:val="nl-NL"/>
        </w:rPr>
        <w:tab/>
      </w:r>
      <w:r w:rsidRPr="00104828">
        <w:rPr>
          <w:rFonts w:ascii="Georgia" w:hAnsi="Georgia"/>
          <w:sz w:val="20"/>
          <w:szCs w:val="20"/>
          <w:lang w:val="nl-NL"/>
        </w:rPr>
        <w:t>Demonstratie gebruiksklaar maken EPG en koppelen met I Pad</w:t>
      </w:r>
    </w:p>
    <w:p w:rsidR="00104828" w:rsidRDefault="00104828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104828" w:rsidRDefault="00104828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104828" w:rsidRPr="007A632E" w:rsidRDefault="00104828" w:rsidP="003B11B0">
      <w:pPr>
        <w:pStyle w:val="NoSpacing"/>
        <w:rPr>
          <w:rFonts w:ascii="Georgia" w:hAnsi="Georgia"/>
          <w:sz w:val="20"/>
          <w:szCs w:val="20"/>
        </w:rPr>
      </w:pPr>
      <w:proofErr w:type="gramStart"/>
      <w:r w:rsidRPr="007A632E">
        <w:rPr>
          <w:rFonts w:ascii="Georgia" w:hAnsi="Georgia"/>
          <w:sz w:val="20"/>
          <w:szCs w:val="20"/>
        </w:rPr>
        <w:t xml:space="preserve">12.30- 13.00 </w:t>
      </w:r>
      <w:r w:rsidRPr="007A632E">
        <w:rPr>
          <w:rFonts w:ascii="Georgia" w:hAnsi="Georgia"/>
          <w:sz w:val="20"/>
          <w:szCs w:val="20"/>
        </w:rPr>
        <w:tab/>
        <w:t>lunch</w:t>
      </w:r>
      <w:proofErr w:type="gramEnd"/>
    </w:p>
    <w:p w:rsidR="00104828" w:rsidRPr="007A632E" w:rsidRDefault="00104828" w:rsidP="003B11B0">
      <w:pPr>
        <w:pStyle w:val="NoSpacing"/>
        <w:rPr>
          <w:rFonts w:ascii="Georgia" w:hAnsi="Georgia"/>
          <w:sz w:val="20"/>
          <w:szCs w:val="20"/>
        </w:rPr>
      </w:pPr>
    </w:p>
    <w:p w:rsidR="00104828" w:rsidRPr="007A632E" w:rsidRDefault="00104828" w:rsidP="003B11B0">
      <w:pPr>
        <w:pStyle w:val="NoSpacing"/>
        <w:rPr>
          <w:rFonts w:ascii="Georgia" w:hAnsi="Georgia"/>
          <w:sz w:val="20"/>
          <w:szCs w:val="20"/>
        </w:rPr>
      </w:pPr>
    </w:p>
    <w:p w:rsidR="00104828" w:rsidRDefault="00104828" w:rsidP="003B11B0">
      <w:pPr>
        <w:pStyle w:val="NoSpacing"/>
        <w:rPr>
          <w:rFonts w:ascii="Georgia" w:hAnsi="Georgia"/>
          <w:sz w:val="20"/>
          <w:szCs w:val="20"/>
        </w:rPr>
      </w:pPr>
      <w:r w:rsidRPr="00104828">
        <w:rPr>
          <w:rFonts w:ascii="Georgia" w:hAnsi="Georgia"/>
          <w:sz w:val="20"/>
          <w:szCs w:val="20"/>
        </w:rPr>
        <w:t>13</w:t>
      </w:r>
      <w:r w:rsidR="001539C8">
        <w:rPr>
          <w:rFonts w:ascii="Georgia" w:hAnsi="Georgia"/>
          <w:sz w:val="20"/>
          <w:szCs w:val="20"/>
        </w:rPr>
        <w:t>.</w:t>
      </w:r>
      <w:r w:rsidRPr="00104828">
        <w:rPr>
          <w:rFonts w:ascii="Georgia" w:hAnsi="Georgia"/>
          <w:sz w:val="20"/>
          <w:szCs w:val="20"/>
        </w:rPr>
        <w:t xml:space="preserve">00-14.00 </w:t>
      </w:r>
      <w:r w:rsidRPr="00104828">
        <w:rPr>
          <w:rFonts w:ascii="Georgia" w:hAnsi="Georgia"/>
          <w:sz w:val="20"/>
          <w:szCs w:val="20"/>
        </w:rPr>
        <w:tab/>
        <w:t>Artemis: I Pad Mini en I Pod Touch</w:t>
      </w:r>
      <w:r>
        <w:rPr>
          <w:rFonts w:ascii="Georgia" w:hAnsi="Georgia"/>
          <w:sz w:val="20"/>
          <w:szCs w:val="20"/>
        </w:rPr>
        <w:t xml:space="preserve"> en hands on</w:t>
      </w:r>
    </w:p>
    <w:p w:rsidR="00104828" w:rsidRDefault="00104828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A93B27" w:rsidRPr="00A93B27">
        <w:rPr>
          <w:rFonts w:ascii="Georgia" w:hAnsi="Georgia"/>
          <w:sz w:val="20"/>
          <w:szCs w:val="20"/>
          <w:lang w:val="nl-NL"/>
        </w:rPr>
        <w:t xml:space="preserve">Via Apple TV introductie van </w:t>
      </w:r>
      <w:r w:rsidR="00352A92">
        <w:rPr>
          <w:rFonts w:ascii="Georgia" w:hAnsi="Georgia"/>
          <w:sz w:val="20"/>
          <w:szCs w:val="20"/>
          <w:lang w:val="nl-NL"/>
        </w:rPr>
        <w:t>de I Pad Mini en daarna praktisch</w:t>
      </w:r>
      <w:r w:rsidR="00A93B27" w:rsidRPr="00A93B27">
        <w:rPr>
          <w:rFonts w:ascii="Georgia" w:hAnsi="Georgia"/>
          <w:sz w:val="20"/>
          <w:szCs w:val="20"/>
          <w:lang w:val="nl-NL"/>
        </w:rPr>
        <w:t xml:space="preserve"> trainen met oefeningen</w:t>
      </w:r>
    </w:p>
    <w:p w:rsidR="00AF715D" w:rsidRDefault="00AF715D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AF715D" w:rsidRDefault="00AF715D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A93B27" w:rsidRDefault="001539C8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>14.00-14.40</w:t>
      </w:r>
      <w:r w:rsidR="00AF715D">
        <w:rPr>
          <w:rFonts w:ascii="Georgia" w:hAnsi="Georgia"/>
          <w:sz w:val="20"/>
          <w:szCs w:val="20"/>
          <w:lang w:val="nl-NL"/>
        </w:rPr>
        <w:tab/>
        <w:t>Proc</w:t>
      </w:r>
      <w:r w:rsidR="001154A7">
        <w:rPr>
          <w:rFonts w:ascii="Georgia" w:hAnsi="Georgia"/>
          <w:sz w:val="20"/>
          <w:szCs w:val="20"/>
          <w:lang w:val="nl-NL"/>
        </w:rPr>
        <w:t xml:space="preserve">laim </w:t>
      </w:r>
      <w:bookmarkStart w:id="0" w:name="_GoBack"/>
      <w:bookmarkEnd w:id="0"/>
    </w:p>
    <w:p w:rsidR="00AF715D" w:rsidRDefault="00AF715D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  <w:t>Apple ID aanmaken</w:t>
      </w:r>
    </w:p>
    <w:p w:rsidR="00AF715D" w:rsidRDefault="00AF715D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  <w:t>Koppeling I Pad en EPG</w:t>
      </w:r>
    </w:p>
    <w:p w:rsidR="00AF715D" w:rsidRDefault="00AF715D" w:rsidP="003B11B0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ab/>
      </w:r>
      <w:r>
        <w:rPr>
          <w:rFonts w:ascii="Georgia" w:hAnsi="Georgia"/>
          <w:sz w:val="20"/>
          <w:szCs w:val="20"/>
          <w:lang w:val="nl-NL"/>
        </w:rPr>
        <w:tab/>
      </w:r>
      <w:proofErr w:type="gramStart"/>
      <w:r>
        <w:rPr>
          <w:rFonts w:ascii="Georgia" w:hAnsi="Georgia"/>
          <w:sz w:val="20"/>
          <w:szCs w:val="20"/>
          <w:lang w:val="nl-NL"/>
        </w:rPr>
        <w:t xml:space="preserve">Voorbereiden  </w:t>
      </w:r>
      <w:proofErr w:type="gramEnd"/>
      <w:r>
        <w:rPr>
          <w:rFonts w:ascii="Georgia" w:hAnsi="Georgia"/>
          <w:sz w:val="20"/>
          <w:szCs w:val="20"/>
          <w:lang w:val="nl-NL"/>
        </w:rPr>
        <w:t xml:space="preserve">en gebruiksklaar maken van de I </w:t>
      </w:r>
      <w:proofErr w:type="spellStart"/>
      <w:r>
        <w:rPr>
          <w:rFonts w:ascii="Georgia" w:hAnsi="Georgia"/>
          <w:sz w:val="20"/>
          <w:szCs w:val="20"/>
          <w:lang w:val="nl-NL"/>
        </w:rPr>
        <w:t>Pod</w:t>
      </w:r>
      <w:proofErr w:type="spellEnd"/>
      <w:r>
        <w:rPr>
          <w:rFonts w:ascii="Georgia" w:hAnsi="Georgia"/>
          <w:sz w:val="20"/>
          <w:szCs w:val="20"/>
          <w:lang w:val="nl-NL"/>
        </w:rPr>
        <w:t xml:space="preserve"> Touch</w:t>
      </w:r>
    </w:p>
    <w:p w:rsidR="001539C8" w:rsidRDefault="001539C8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1539C8" w:rsidRDefault="001539C8" w:rsidP="003B11B0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F00805" w:rsidRPr="00A93B27" w:rsidRDefault="001539C8" w:rsidP="00F00805">
      <w:pPr>
        <w:pStyle w:val="NoSpacing"/>
        <w:rPr>
          <w:rFonts w:ascii="Georgia" w:hAnsi="Georgia"/>
          <w:sz w:val="20"/>
          <w:szCs w:val="20"/>
          <w:lang w:val="nl-NL"/>
        </w:rPr>
      </w:pPr>
      <w:r>
        <w:rPr>
          <w:rFonts w:ascii="Georgia" w:hAnsi="Georgia"/>
          <w:sz w:val="20"/>
          <w:szCs w:val="20"/>
          <w:lang w:val="nl-NL"/>
        </w:rPr>
        <w:t>14.40-15.00</w:t>
      </w:r>
      <w:r>
        <w:rPr>
          <w:rFonts w:ascii="Georgia" w:hAnsi="Georgia"/>
          <w:sz w:val="20"/>
          <w:szCs w:val="20"/>
          <w:lang w:val="nl-NL"/>
        </w:rPr>
        <w:tab/>
        <w:t>Break</w:t>
      </w:r>
    </w:p>
    <w:p w:rsidR="00F00805" w:rsidRDefault="00F00805" w:rsidP="00F00805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EE0395" w:rsidRPr="00A93B27" w:rsidRDefault="00EE0395" w:rsidP="00F00805">
      <w:pPr>
        <w:pStyle w:val="NoSpacing"/>
        <w:rPr>
          <w:rFonts w:ascii="Georgia" w:hAnsi="Georgia"/>
          <w:sz w:val="20"/>
          <w:szCs w:val="20"/>
          <w:lang w:val="nl-NL"/>
        </w:rPr>
      </w:pPr>
    </w:p>
    <w:p w:rsidR="00F00805" w:rsidRDefault="001539C8" w:rsidP="00F00805">
      <w:pPr>
        <w:spacing w:after="0" w:line="240" w:lineRule="auto"/>
        <w:rPr>
          <w:lang w:val="nl-NL"/>
        </w:rPr>
      </w:pPr>
      <w:r>
        <w:rPr>
          <w:lang w:val="nl-NL"/>
        </w:rPr>
        <w:t>15.00-15.4</w:t>
      </w:r>
      <w:r w:rsidR="00F00805" w:rsidRPr="00F00805">
        <w:rPr>
          <w:lang w:val="nl-NL"/>
        </w:rPr>
        <w:t xml:space="preserve">0 </w:t>
      </w:r>
      <w:r w:rsidR="00F00805" w:rsidRPr="00F00805">
        <w:rPr>
          <w:lang w:val="nl-NL"/>
        </w:rPr>
        <w:tab/>
        <w:t>MRI</w:t>
      </w:r>
    </w:p>
    <w:p w:rsidR="00EE0395" w:rsidRDefault="00EE0395" w:rsidP="00F00805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  <w:t xml:space="preserve">Uitleg full Body MRI voor de </w:t>
      </w:r>
      <w:proofErr w:type="spellStart"/>
      <w:r>
        <w:rPr>
          <w:lang w:val="nl-NL"/>
        </w:rPr>
        <w:t>Prodigy</w:t>
      </w:r>
      <w:proofErr w:type="spellEnd"/>
      <w:r>
        <w:rPr>
          <w:lang w:val="nl-NL"/>
        </w:rPr>
        <w:t>, Proclaim 5 en 7 IPG</w:t>
      </w:r>
    </w:p>
    <w:p w:rsidR="00EE0395" w:rsidRDefault="00EE0395" w:rsidP="00EE0395">
      <w:pPr>
        <w:spacing w:after="0" w:line="240" w:lineRule="auto"/>
        <w:ind w:left="720" w:firstLine="720"/>
        <w:rPr>
          <w:lang w:val="nl-NL"/>
        </w:rPr>
      </w:pPr>
      <w:r>
        <w:rPr>
          <w:lang w:val="nl-NL"/>
        </w:rPr>
        <w:t xml:space="preserve">Uitleg MRI </w:t>
      </w:r>
      <w:proofErr w:type="spellStart"/>
      <w:r>
        <w:rPr>
          <w:lang w:val="nl-NL"/>
        </w:rPr>
        <w:t>conditional</w:t>
      </w:r>
      <w:proofErr w:type="spellEnd"/>
      <w:r>
        <w:rPr>
          <w:lang w:val="nl-NL"/>
        </w:rPr>
        <w:t xml:space="preserve"> DRG Proclaim IPG</w:t>
      </w:r>
    </w:p>
    <w:p w:rsidR="00EE0395" w:rsidRDefault="00EE0395" w:rsidP="00EE0395">
      <w:pPr>
        <w:spacing w:after="0" w:line="240" w:lineRule="auto"/>
        <w:ind w:left="720" w:firstLine="720"/>
        <w:rPr>
          <w:lang w:val="nl-NL"/>
        </w:rPr>
      </w:pPr>
      <w:r>
        <w:rPr>
          <w:lang w:val="nl-NL"/>
        </w:rPr>
        <w:t xml:space="preserve">Uitleg Workflow guide MRI van de </w:t>
      </w:r>
      <w:proofErr w:type="spellStart"/>
      <w:r>
        <w:rPr>
          <w:lang w:val="nl-NL"/>
        </w:rPr>
        <w:t>Prodigy</w:t>
      </w:r>
      <w:proofErr w:type="spellEnd"/>
      <w:r>
        <w:rPr>
          <w:lang w:val="nl-NL"/>
        </w:rPr>
        <w:t xml:space="preserve"> IPG</w:t>
      </w:r>
    </w:p>
    <w:p w:rsidR="00EE0395" w:rsidRPr="00F00805" w:rsidRDefault="00EE0395" w:rsidP="00F00805">
      <w:pPr>
        <w:spacing w:after="0" w:line="240" w:lineRule="auto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</w:p>
    <w:p w:rsidR="00F00805" w:rsidRPr="00F00805" w:rsidRDefault="001539C8" w:rsidP="00F00805">
      <w:pPr>
        <w:spacing w:after="0" w:line="240" w:lineRule="auto"/>
        <w:rPr>
          <w:lang w:val="nl-NL"/>
        </w:rPr>
      </w:pPr>
      <w:r>
        <w:rPr>
          <w:lang w:val="nl-NL"/>
        </w:rPr>
        <w:t>15.4</w:t>
      </w:r>
      <w:r w:rsidR="00F00805" w:rsidRPr="00F00805">
        <w:rPr>
          <w:lang w:val="nl-NL"/>
        </w:rPr>
        <w:t>0-16.00</w:t>
      </w:r>
      <w:r w:rsidR="00F00805" w:rsidRPr="00F00805">
        <w:rPr>
          <w:lang w:val="nl-NL"/>
        </w:rPr>
        <w:tab/>
      </w:r>
      <w:proofErr w:type="spellStart"/>
      <w:r w:rsidR="00F00805" w:rsidRPr="00F00805">
        <w:rPr>
          <w:lang w:val="nl-NL"/>
        </w:rPr>
        <w:t>Vragen-uurtje</w:t>
      </w:r>
      <w:proofErr w:type="spellEnd"/>
      <w:r>
        <w:rPr>
          <w:lang w:val="nl-NL"/>
        </w:rPr>
        <w:t>(</w:t>
      </w:r>
      <w:proofErr w:type="spellStart"/>
      <w:r>
        <w:rPr>
          <w:lang w:val="nl-NL"/>
        </w:rPr>
        <w:t>Casuistiek</w:t>
      </w:r>
      <w:proofErr w:type="spellEnd"/>
      <w:r>
        <w:rPr>
          <w:lang w:val="nl-NL"/>
        </w:rPr>
        <w:t>)</w:t>
      </w:r>
    </w:p>
    <w:p w:rsidR="003B11B0" w:rsidRDefault="003B11B0"/>
    <w:sectPr w:rsidR="003B1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BA" w:rsidRDefault="00C935BA" w:rsidP="00AF715D">
      <w:pPr>
        <w:spacing w:after="0" w:line="240" w:lineRule="auto"/>
      </w:pPr>
      <w:r>
        <w:separator/>
      </w:r>
    </w:p>
  </w:endnote>
  <w:endnote w:type="continuationSeparator" w:id="0">
    <w:p w:rsidR="00C935BA" w:rsidRDefault="00C935BA" w:rsidP="00AF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5D" w:rsidRDefault="00AF7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5D" w:rsidRDefault="00AF7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5D" w:rsidRDefault="00AF7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BA" w:rsidRDefault="00C935BA" w:rsidP="00AF715D">
      <w:pPr>
        <w:spacing w:after="0" w:line="240" w:lineRule="auto"/>
      </w:pPr>
      <w:r>
        <w:separator/>
      </w:r>
    </w:p>
  </w:footnote>
  <w:footnote w:type="continuationSeparator" w:id="0">
    <w:p w:rsidR="00C935BA" w:rsidRDefault="00C935BA" w:rsidP="00AF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5D" w:rsidRDefault="00AF7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5D" w:rsidRDefault="00AF71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5D" w:rsidRDefault="00AF7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B0"/>
    <w:rsid w:val="000078B4"/>
    <w:rsid w:val="00012146"/>
    <w:rsid w:val="00017F9E"/>
    <w:rsid w:val="00020916"/>
    <w:rsid w:val="00021F4C"/>
    <w:rsid w:val="00033F9F"/>
    <w:rsid w:val="00035F4D"/>
    <w:rsid w:val="0004110F"/>
    <w:rsid w:val="0004147A"/>
    <w:rsid w:val="000463DE"/>
    <w:rsid w:val="0004689A"/>
    <w:rsid w:val="00047B3B"/>
    <w:rsid w:val="000619E4"/>
    <w:rsid w:val="00063911"/>
    <w:rsid w:val="000712B9"/>
    <w:rsid w:val="000936FF"/>
    <w:rsid w:val="000C47EE"/>
    <w:rsid w:val="000D151C"/>
    <w:rsid w:val="000E5B1C"/>
    <w:rsid w:val="00100484"/>
    <w:rsid w:val="00104828"/>
    <w:rsid w:val="00104F60"/>
    <w:rsid w:val="00113061"/>
    <w:rsid w:val="001154A7"/>
    <w:rsid w:val="00122DBB"/>
    <w:rsid w:val="00136F9B"/>
    <w:rsid w:val="00144D30"/>
    <w:rsid w:val="0015226A"/>
    <w:rsid w:val="001539C8"/>
    <w:rsid w:val="00161EF4"/>
    <w:rsid w:val="001704A7"/>
    <w:rsid w:val="00182FF6"/>
    <w:rsid w:val="00185EC0"/>
    <w:rsid w:val="00190647"/>
    <w:rsid w:val="001A4DB4"/>
    <w:rsid w:val="001B566C"/>
    <w:rsid w:val="001C3695"/>
    <w:rsid w:val="001D1E2C"/>
    <w:rsid w:val="001D49DA"/>
    <w:rsid w:val="001E540A"/>
    <w:rsid w:val="001E5C11"/>
    <w:rsid w:val="00202DBE"/>
    <w:rsid w:val="00232925"/>
    <w:rsid w:val="00253D17"/>
    <w:rsid w:val="00263017"/>
    <w:rsid w:val="002760A7"/>
    <w:rsid w:val="002823D0"/>
    <w:rsid w:val="0029221F"/>
    <w:rsid w:val="00293816"/>
    <w:rsid w:val="002973EF"/>
    <w:rsid w:val="002A36C7"/>
    <w:rsid w:val="002B54E2"/>
    <w:rsid w:val="002B689B"/>
    <w:rsid w:val="002C1B26"/>
    <w:rsid w:val="002C7FEB"/>
    <w:rsid w:val="002E2AE1"/>
    <w:rsid w:val="002E383D"/>
    <w:rsid w:val="002F46CB"/>
    <w:rsid w:val="00312F9E"/>
    <w:rsid w:val="003311C8"/>
    <w:rsid w:val="00346AE9"/>
    <w:rsid w:val="0035074A"/>
    <w:rsid w:val="00352A92"/>
    <w:rsid w:val="00357AA2"/>
    <w:rsid w:val="00361C37"/>
    <w:rsid w:val="00363276"/>
    <w:rsid w:val="00363369"/>
    <w:rsid w:val="00363E4A"/>
    <w:rsid w:val="0036655F"/>
    <w:rsid w:val="00366FB9"/>
    <w:rsid w:val="00376107"/>
    <w:rsid w:val="00386233"/>
    <w:rsid w:val="003956A4"/>
    <w:rsid w:val="00396918"/>
    <w:rsid w:val="003B11B0"/>
    <w:rsid w:val="003B472A"/>
    <w:rsid w:val="003C4366"/>
    <w:rsid w:val="003E64D3"/>
    <w:rsid w:val="00403BC3"/>
    <w:rsid w:val="00405903"/>
    <w:rsid w:val="00411E19"/>
    <w:rsid w:val="00425E69"/>
    <w:rsid w:val="00441009"/>
    <w:rsid w:val="0044549F"/>
    <w:rsid w:val="00445CA9"/>
    <w:rsid w:val="00447757"/>
    <w:rsid w:val="00462420"/>
    <w:rsid w:val="004631F3"/>
    <w:rsid w:val="00463782"/>
    <w:rsid w:val="0047120D"/>
    <w:rsid w:val="00476CCD"/>
    <w:rsid w:val="00476F04"/>
    <w:rsid w:val="00480766"/>
    <w:rsid w:val="0048262C"/>
    <w:rsid w:val="004C33F8"/>
    <w:rsid w:val="004C5B58"/>
    <w:rsid w:val="004D2942"/>
    <w:rsid w:val="004D7F99"/>
    <w:rsid w:val="004F075B"/>
    <w:rsid w:val="004F155A"/>
    <w:rsid w:val="005028AC"/>
    <w:rsid w:val="00512FE6"/>
    <w:rsid w:val="00513501"/>
    <w:rsid w:val="005226D3"/>
    <w:rsid w:val="005337E1"/>
    <w:rsid w:val="005447E5"/>
    <w:rsid w:val="00570D8E"/>
    <w:rsid w:val="005751BE"/>
    <w:rsid w:val="0058003C"/>
    <w:rsid w:val="0058725D"/>
    <w:rsid w:val="005935D5"/>
    <w:rsid w:val="005958A6"/>
    <w:rsid w:val="00596E5F"/>
    <w:rsid w:val="005A4670"/>
    <w:rsid w:val="005D515C"/>
    <w:rsid w:val="005D7CB2"/>
    <w:rsid w:val="005E3544"/>
    <w:rsid w:val="00600828"/>
    <w:rsid w:val="006102F6"/>
    <w:rsid w:val="00611F6D"/>
    <w:rsid w:val="00614651"/>
    <w:rsid w:val="00624C75"/>
    <w:rsid w:val="00630FF5"/>
    <w:rsid w:val="00647825"/>
    <w:rsid w:val="00655F70"/>
    <w:rsid w:val="00672BE6"/>
    <w:rsid w:val="00694AE7"/>
    <w:rsid w:val="006973F9"/>
    <w:rsid w:val="006D1463"/>
    <w:rsid w:val="006D79E6"/>
    <w:rsid w:val="006E5CD5"/>
    <w:rsid w:val="00700E6F"/>
    <w:rsid w:val="00726A23"/>
    <w:rsid w:val="0073040F"/>
    <w:rsid w:val="0073472C"/>
    <w:rsid w:val="00756E6D"/>
    <w:rsid w:val="007621C9"/>
    <w:rsid w:val="00765010"/>
    <w:rsid w:val="00766E5F"/>
    <w:rsid w:val="007819BD"/>
    <w:rsid w:val="007839E7"/>
    <w:rsid w:val="007935B5"/>
    <w:rsid w:val="007A03A9"/>
    <w:rsid w:val="007A4349"/>
    <w:rsid w:val="007A632E"/>
    <w:rsid w:val="007C04A2"/>
    <w:rsid w:val="007E10D2"/>
    <w:rsid w:val="007E29CE"/>
    <w:rsid w:val="00816581"/>
    <w:rsid w:val="0082263C"/>
    <w:rsid w:val="00822F75"/>
    <w:rsid w:val="00827372"/>
    <w:rsid w:val="0084496D"/>
    <w:rsid w:val="0084595A"/>
    <w:rsid w:val="00855FC1"/>
    <w:rsid w:val="008639DF"/>
    <w:rsid w:val="00866FEC"/>
    <w:rsid w:val="00873B54"/>
    <w:rsid w:val="0087417D"/>
    <w:rsid w:val="00882E77"/>
    <w:rsid w:val="008872A6"/>
    <w:rsid w:val="00897C62"/>
    <w:rsid w:val="008D3E66"/>
    <w:rsid w:val="008D73CA"/>
    <w:rsid w:val="008E0D37"/>
    <w:rsid w:val="008E6D24"/>
    <w:rsid w:val="008F41DF"/>
    <w:rsid w:val="0090094C"/>
    <w:rsid w:val="00914649"/>
    <w:rsid w:val="00921DD2"/>
    <w:rsid w:val="009241EC"/>
    <w:rsid w:val="0093703A"/>
    <w:rsid w:val="00940E67"/>
    <w:rsid w:val="00942D6F"/>
    <w:rsid w:val="00944341"/>
    <w:rsid w:val="00956BE0"/>
    <w:rsid w:val="00962E34"/>
    <w:rsid w:val="00991630"/>
    <w:rsid w:val="009936C5"/>
    <w:rsid w:val="009938E2"/>
    <w:rsid w:val="009A0F24"/>
    <w:rsid w:val="009A5898"/>
    <w:rsid w:val="009B1531"/>
    <w:rsid w:val="009C1003"/>
    <w:rsid w:val="009C402E"/>
    <w:rsid w:val="009C5D39"/>
    <w:rsid w:val="009D2759"/>
    <w:rsid w:val="009E3A97"/>
    <w:rsid w:val="00A161B4"/>
    <w:rsid w:val="00A223D3"/>
    <w:rsid w:val="00A231F2"/>
    <w:rsid w:val="00A27FE6"/>
    <w:rsid w:val="00A31392"/>
    <w:rsid w:val="00A351F6"/>
    <w:rsid w:val="00A45F04"/>
    <w:rsid w:val="00A55878"/>
    <w:rsid w:val="00A568EC"/>
    <w:rsid w:val="00A6092F"/>
    <w:rsid w:val="00A66628"/>
    <w:rsid w:val="00A66F3D"/>
    <w:rsid w:val="00A8615A"/>
    <w:rsid w:val="00A93B27"/>
    <w:rsid w:val="00A94C33"/>
    <w:rsid w:val="00AB2453"/>
    <w:rsid w:val="00AC1FDF"/>
    <w:rsid w:val="00AD7951"/>
    <w:rsid w:val="00AF59AB"/>
    <w:rsid w:val="00AF715D"/>
    <w:rsid w:val="00AF7DC7"/>
    <w:rsid w:val="00B01B6A"/>
    <w:rsid w:val="00B078F1"/>
    <w:rsid w:val="00B27965"/>
    <w:rsid w:val="00B336F4"/>
    <w:rsid w:val="00B35FB8"/>
    <w:rsid w:val="00B36D9B"/>
    <w:rsid w:val="00B3767F"/>
    <w:rsid w:val="00B41D09"/>
    <w:rsid w:val="00B601BC"/>
    <w:rsid w:val="00B618AB"/>
    <w:rsid w:val="00B7538C"/>
    <w:rsid w:val="00B77056"/>
    <w:rsid w:val="00B82F57"/>
    <w:rsid w:val="00B836B2"/>
    <w:rsid w:val="00B85D4B"/>
    <w:rsid w:val="00B93BFD"/>
    <w:rsid w:val="00BB0BE8"/>
    <w:rsid w:val="00BC02E6"/>
    <w:rsid w:val="00BC2289"/>
    <w:rsid w:val="00BC794A"/>
    <w:rsid w:val="00BE5960"/>
    <w:rsid w:val="00BE669F"/>
    <w:rsid w:val="00C2379B"/>
    <w:rsid w:val="00C4710F"/>
    <w:rsid w:val="00C535FD"/>
    <w:rsid w:val="00C57D71"/>
    <w:rsid w:val="00C67013"/>
    <w:rsid w:val="00C8231E"/>
    <w:rsid w:val="00C92BBB"/>
    <w:rsid w:val="00C935BA"/>
    <w:rsid w:val="00CC00FB"/>
    <w:rsid w:val="00CC2204"/>
    <w:rsid w:val="00CD0AF1"/>
    <w:rsid w:val="00CD0BF9"/>
    <w:rsid w:val="00CD5BC4"/>
    <w:rsid w:val="00D03658"/>
    <w:rsid w:val="00D0385F"/>
    <w:rsid w:val="00D066FE"/>
    <w:rsid w:val="00D11479"/>
    <w:rsid w:val="00D13BB3"/>
    <w:rsid w:val="00D154ED"/>
    <w:rsid w:val="00D262B1"/>
    <w:rsid w:val="00D30588"/>
    <w:rsid w:val="00D42FA6"/>
    <w:rsid w:val="00D55137"/>
    <w:rsid w:val="00D60223"/>
    <w:rsid w:val="00D67BF2"/>
    <w:rsid w:val="00D80853"/>
    <w:rsid w:val="00D86685"/>
    <w:rsid w:val="00D8699C"/>
    <w:rsid w:val="00D86C90"/>
    <w:rsid w:val="00DC0C8E"/>
    <w:rsid w:val="00DC532C"/>
    <w:rsid w:val="00DC6417"/>
    <w:rsid w:val="00DC7934"/>
    <w:rsid w:val="00DE3C2C"/>
    <w:rsid w:val="00DE44A9"/>
    <w:rsid w:val="00DF4A80"/>
    <w:rsid w:val="00DF711F"/>
    <w:rsid w:val="00E06E50"/>
    <w:rsid w:val="00E173B3"/>
    <w:rsid w:val="00E17F5C"/>
    <w:rsid w:val="00E277C2"/>
    <w:rsid w:val="00E32916"/>
    <w:rsid w:val="00E41C4C"/>
    <w:rsid w:val="00E56E9E"/>
    <w:rsid w:val="00E6085B"/>
    <w:rsid w:val="00E7236E"/>
    <w:rsid w:val="00E77F33"/>
    <w:rsid w:val="00E9245A"/>
    <w:rsid w:val="00EC1D0F"/>
    <w:rsid w:val="00EC43F0"/>
    <w:rsid w:val="00EC4801"/>
    <w:rsid w:val="00EE0395"/>
    <w:rsid w:val="00F00805"/>
    <w:rsid w:val="00F0324D"/>
    <w:rsid w:val="00F03458"/>
    <w:rsid w:val="00F206D3"/>
    <w:rsid w:val="00F32665"/>
    <w:rsid w:val="00F32DBD"/>
    <w:rsid w:val="00F41596"/>
    <w:rsid w:val="00F51ADA"/>
    <w:rsid w:val="00F574C3"/>
    <w:rsid w:val="00F60F57"/>
    <w:rsid w:val="00F90C7E"/>
    <w:rsid w:val="00F91AF5"/>
    <w:rsid w:val="00FC50AF"/>
    <w:rsid w:val="00FD297B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1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F7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5D"/>
  </w:style>
  <w:style w:type="paragraph" w:styleId="Footer">
    <w:name w:val="footer"/>
    <w:basedOn w:val="Normal"/>
    <w:link w:val="FooterChar"/>
    <w:uiPriority w:val="99"/>
    <w:unhideWhenUsed/>
    <w:rsid w:val="00AF7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1B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F7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15D"/>
  </w:style>
  <w:style w:type="paragraph" w:styleId="Footer">
    <w:name w:val="footer"/>
    <w:basedOn w:val="Normal"/>
    <w:link w:val="FooterChar"/>
    <w:uiPriority w:val="99"/>
    <w:unhideWhenUsed/>
    <w:rsid w:val="00AF7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Jude Medical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Jude Medical</dc:creator>
  <cp:lastModifiedBy>St. Jude Medical</cp:lastModifiedBy>
  <cp:revision>16</cp:revision>
  <dcterms:created xsi:type="dcterms:W3CDTF">2017-06-20T07:06:00Z</dcterms:created>
  <dcterms:modified xsi:type="dcterms:W3CDTF">2017-06-21T12:13:00Z</dcterms:modified>
</cp:coreProperties>
</file>